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8" w:rsidRDefault="00506E03">
      <w:pPr>
        <w:jc w:val="center"/>
      </w:pPr>
      <w:r>
        <w:rPr>
          <w:noProof/>
        </w:rPr>
        <w:drawing>
          <wp:anchor distT="0" distB="0" distL="114300" distR="114300" simplePos="0" relativeHeight="251662336" behindDoc="0" locked="0" layoutInCell="1" allowOverlap="1">
            <wp:simplePos x="0" y="0"/>
            <wp:positionH relativeFrom="margin">
              <wp:posOffset>2352675</wp:posOffset>
            </wp:positionH>
            <wp:positionV relativeFrom="paragraph">
              <wp:posOffset>57150</wp:posOffset>
            </wp:positionV>
            <wp:extent cx="2133600" cy="2133600"/>
            <wp:effectExtent l="19050" t="19050" r="19050" b="19050"/>
            <wp:wrapTopAndBottom/>
            <wp:docPr id="1" name="Picture 1" descr="Reverser wTrim P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r wTrim Po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AF0C21" w:rsidRPr="00506E03" w:rsidRDefault="00AF0C21" w:rsidP="00AF0C21">
      <w:pPr>
        <w:jc w:val="center"/>
        <w:rPr>
          <w:b/>
          <w:sz w:val="44"/>
          <w:szCs w:val="44"/>
        </w:rPr>
      </w:pPr>
      <w:r w:rsidRPr="00506E03">
        <w:rPr>
          <w:b/>
          <w:sz w:val="44"/>
          <w:szCs w:val="44"/>
        </w:rPr>
        <w:t>Servo Reversing Wye with Trim Pot</w:t>
      </w:r>
    </w:p>
    <w:p w:rsidR="00050438" w:rsidRPr="0078104D" w:rsidRDefault="00886D02" w:rsidP="0078104D">
      <w:pPr>
        <w:spacing w:before="120"/>
        <w:rPr>
          <w:rFonts w:ascii="Arial Narrow" w:hAnsi="Arial Narrow" w:cs="Tahoma"/>
          <w:sz w:val="26"/>
          <w:szCs w:val="26"/>
        </w:rPr>
      </w:pPr>
      <w:r>
        <w:rPr>
          <w:rFonts w:ascii="Arial Narrow" w:hAnsi="Arial Narrow"/>
          <w:sz w:val="28"/>
          <w:szCs w:val="28"/>
        </w:rPr>
        <w:t xml:space="preserve">     </w:t>
      </w:r>
      <w:r w:rsidR="00AF0C21" w:rsidRPr="0078104D">
        <w:rPr>
          <w:rFonts w:ascii="Arial Narrow" w:hAnsi="Arial Narrow" w:cs="Tahoma"/>
          <w:sz w:val="26"/>
          <w:szCs w:val="26"/>
        </w:rPr>
        <w:t>T</w:t>
      </w:r>
      <w:r w:rsidR="00050438" w:rsidRPr="0078104D">
        <w:rPr>
          <w:rFonts w:ascii="Arial Narrow" w:hAnsi="Arial Narrow" w:cs="Tahoma"/>
          <w:sz w:val="26"/>
          <w:szCs w:val="26"/>
        </w:rPr>
        <w:t xml:space="preserve">he </w:t>
      </w:r>
      <w:r w:rsidRPr="0078104D">
        <w:rPr>
          <w:rFonts w:ascii="Arial Narrow" w:hAnsi="Arial Narrow" w:cs="Tahoma"/>
          <w:sz w:val="26"/>
          <w:szCs w:val="26"/>
        </w:rPr>
        <w:t xml:space="preserve">Servo Reversing Wye with Trim Pot is designed to make the installation and setup of dual servos typically used on flaps and large elevators surfaces quicker and easier.  It will allow you to install a pair of servos that rotate in opposite directions in a single receiver channel, eliminating the need to use two channels, and eliminating the need for the sometimes difficult mixing required </w:t>
      </w:r>
      <w:proofErr w:type="gramStart"/>
      <w:r w:rsidRPr="0078104D">
        <w:rPr>
          <w:rFonts w:ascii="Arial Narrow" w:hAnsi="Arial Narrow" w:cs="Tahoma"/>
          <w:sz w:val="26"/>
          <w:szCs w:val="26"/>
        </w:rPr>
        <w:t>to</w:t>
      </w:r>
      <w:bookmarkStart w:id="0" w:name="_GoBack"/>
      <w:bookmarkEnd w:id="0"/>
      <w:r w:rsidRPr="0078104D">
        <w:rPr>
          <w:rFonts w:ascii="Arial Narrow" w:hAnsi="Arial Narrow" w:cs="Tahoma"/>
          <w:sz w:val="26"/>
          <w:szCs w:val="26"/>
        </w:rPr>
        <w:t xml:space="preserve"> make</w:t>
      </w:r>
      <w:proofErr w:type="gramEnd"/>
      <w:r w:rsidRPr="0078104D">
        <w:rPr>
          <w:rFonts w:ascii="Arial Narrow" w:hAnsi="Arial Narrow" w:cs="Tahoma"/>
          <w:sz w:val="26"/>
          <w:szCs w:val="26"/>
        </w:rPr>
        <w:t xml:space="preserve"> them operate correctly.  Installation is simple and straightforward, and this device will work with any brand or type of servo, including standard analog and digital servos, and works with any receiver brand or type, including </w:t>
      </w:r>
      <w:proofErr w:type="gramStart"/>
      <w:r w:rsidRPr="0078104D">
        <w:rPr>
          <w:rFonts w:ascii="Arial Narrow" w:hAnsi="Arial Narrow" w:cs="Tahoma"/>
          <w:sz w:val="26"/>
          <w:szCs w:val="26"/>
        </w:rPr>
        <w:t>2.4Ghz</w:t>
      </w:r>
      <w:proofErr w:type="gramEnd"/>
      <w:r w:rsidRPr="0078104D">
        <w:rPr>
          <w:rFonts w:ascii="Arial Narrow" w:hAnsi="Arial Narrow" w:cs="Tahoma"/>
          <w:sz w:val="26"/>
          <w:szCs w:val="26"/>
        </w:rPr>
        <w:t xml:space="preserve"> radio systems.  Since the circuit </w:t>
      </w:r>
      <w:r w:rsidR="00A67086" w:rsidRPr="0078104D">
        <w:rPr>
          <w:rFonts w:ascii="Arial Narrow" w:hAnsi="Arial Narrow" w:cs="Tahoma"/>
          <w:sz w:val="26"/>
          <w:szCs w:val="26"/>
        </w:rPr>
        <w:t xml:space="preserve">affects only the signal coming from your receiver, and does not interrupt </w:t>
      </w:r>
      <w:r w:rsidRPr="0078104D">
        <w:rPr>
          <w:rFonts w:ascii="Arial Narrow" w:hAnsi="Arial Narrow" w:cs="Tahoma"/>
          <w:sz w:val="26"/>
          <w:szCs w:val="26"/>
        </w:rPr>
        <w:t xml:space="preserve">the servo’s motor wires, it will not reduce or limit the current going to </w:t>
      </w:r>
      <w:r w:rsidR="00A67086" w:rsidRPr="0078104D">
        <w:rPr>
          <w:rFonts w:ascii="Arial Narrow" w:hAnsi="Arial Narrow" w:cs="Tahoma"/>
          <w:sz w:val="26"/>
          <w:szCs w:val="26"/>
        </w:rPr>
        <w:t>your servos, and will not affect their performance in any way.</w:t>
      </w:r>
    </w:p>
    <w:p w:rsidR="00886D02" w:rsidRPr="0078104D" w:rsidRDefault="00886D02" w:rsidP="0078104D">
      <w:pPr>
        <w:spacing w:before="120"/>
        <w:rPr>
          <w:rFonts w:ascii="Arial Narrow" w:hAnsi="Arial Narrow" w:cs="Tahoma"/>
          <w:sz w:val="26"/>
          <w:szCs w:val="26"/>
        </w:rPr>
      </w:pPr>
      <w:r w:rsidRPr="0078104D">
        <w:rPr>
          <w:rFonts w:ascii="Arial Narrow" w:hAnsi="Arial Narrow" w:cs="Arial Narrow"/>
          <w:sz w:val="26"/>
          <w:szCs w:val="26"/>
        </w:rPr>
        <w:t xml:space="preserve">     </w:t>
      </w:r>
      <w:r w:rsidRPr="0078104D">
        <w:rPr>
          <w:rFonts w:ascii="Arial Narrow" w:hAnsi="Arial Narrow" w:cs="Tahoma"/>
          <w:sz w:val="26"/>
          <w:szCs w:val="26"/>
        </w:rPr>
        <w:t>To install the Reversing Wye, simply plug the servo cable with the female end into the receiver channel you wish to use.  The two remaining servo cables (with male ends) are for connecti</w:t>
      </w:r>
      <w:r w:rsidR="00A67086" w:rsidRPr="0078104D">
        <w:rPr>
          <w:rFonts w:ascii="Arial Narrow" w:hAnsi="Arial Narrow" w:cs="Tahoma"/>
          <w:sz w:val="26"/>
          <w:szCs w:val="26"/>
        </w:rPr>
        <w:t>on</w:t>
      </w:r>
      <w:r w:rsidRPr="0078104D">
        <w:rPr>
          <w:rFonts w:ascii="Arial Narrow" w:hAnsi="Arial Narrow" w:cs="Tahoma"/>
          <w:sz w:val="26"/>
          <w:szCs w:val="26"/>
        </w:rPr>
        <w:t xml:space="preserve"> to your servos.  One is marked “Normal”, and </w:t>
      </w:r>
      <w:r w:rsidR="00A67086" w:rsidRPr="0078104D">
        <w:rPr>
          <w:rFonts w:ascii="Arial Narrow" w:hAnsi="Arial Narrow" w:cs="Tahoma"/>
          <w:sz w:val="26"/>
          <w:szCs w:val="26"/>
        </w:rPr>
        <w:t xml:space="preserve">simply passes the signal received from your receiver directly to the servo.  The other lead, marked “Reversed”, passes the same signal but reversed 180 degrees from the other.  </w:t>
      </w:r>
      <w:r w:rsidR="007053A8" w:rsidRPr="0078104D">
        <w:rPr>
          <w:rFonts w:ascii="Arial Narrow" w:hAnsi="Arial Narrow" w:cs="Tahoma"/>
          <w:sz w:val="26"/>
          <w:szCs w:val="26"/>
        </w:rPr>
        <w:t>O</w:t>
      </w:r>
      <w:r w:rsidR="00A67086" w:rsidRPr="0078104D">
        <w:rPr>
          <w:rFonts w:ascii="Arial Narrow" w:hAnsi="Arial Narrow" w:cs="Tahoma"/>
          <w:sz w:val="26"/>
          <w:szCs w:val="26"/>
        </w:rPr>
        <w:t xml:space="preserve">ne servo will </w:t>
      </w:r>
      <w:r w:rsidR="007053A8" w:rsidRPr="0078104D">
        <w:rPr>
          <w:rFonts w:ascii="Arial Narrow" w:hAnsi="Arial Narrow" w:cs="Tahoma"/>
          <w:sz w:val="26"/>
          <w:szCs w:val="26"/>
        </w:rPr>
        <w:t xml:space="preserve">now </w:t>
      </w:r>
      <w:r w:rsidR="00A67086" w:rsidRPr="0078104D">
        <w:rPr>
          <w:rFonts w:ascii="Arial Narrow" w:hAnsi="Arial Narrow" w:cs="Tahoma"/>
          <w:sz w:val="26"/>
          <w:szCs w:val="26"/>
        </w:rPr>
        <w:t xml:space="preserve">move clockwise (CW), while the other moves counter-clockwise (CCW).  </w:t>
      </w:r>
      <w:r w:rsidR="007053A8" w:rsidRPr="0078104D">
        <w:rPr>
          <w:rFonts w:ascii="Arial Narrow" w:hAnsi="Arial Narrow" w:cs="Tahoma"/>
          <w:sz w:val="26"/>
          <w:szCs w:val="26"/>
        </w:rPr>
        <w:t>If necessary, y</w:t>
      </w:r>
      <w:r w:rsidR="00A67086" w:rsidRPr="0078104D">
        <w:rPr>
          <w:rFonts w:ascii="Arial Narrow" w:hAnsi="Arial Narrow" w:cs="Tahoma"/>
          <w:sz w:val="26"/>
          <w:szCs w:val="26"/>
        </w:rPr>
        <w:t xml:space="preserve">ou can still </w:t>
      </w:r>
      <w:r w:rsidR="007053A8" w:rsidRPr="0078104D">
        <w:rPr>
          <w:rFonts w:ascii="Arial Narrow" w:hAnsi="Arial Narrow" w:cs="Tahoma"/>
          <w:sz w:val="26"/>
          <w:szCs w:val="26"/>
        </w:rPr>
        <w:t>use</w:t>
      </w:r>
      <w:r w:rsidR="00A67086" w:rsidRPr="0078104D">
        <w:rPr>
          <w:rFonts w:ascii="Arial Narrow" w:hAnsi="Arial Narrow" w:cs="Tahoma"/>
          <w:sz w:val="26"/>
          <w:szCs w:val="26"/>
        </w:rPr>
        <w:t xml:space="preserve"> your transmitter</w:t>
      </w:r>
      <w:r w:rsidR="007053A8" w:rsidRPr="0078104D">
        <w:rPr>
          <w:rFonts w:ascii="Arial Narrow" w:hAnsi="Arial Narrow" w:cs="Tahoma"/>
          <w:sz w:val="26"/>
          <w:szCs w:val="26"/>
        </w:rPr>
        <w:t xml:space="preserve"> to reverse the </w:t>
      </w:r>
      <w:r w:rsidR="003B44F1" w:rsidRPr="0078104D">
        <w:rPr>
          <w:rFonts w:ascii="Arial Narrow" w:hAnsi="Arial Narrow" w:cs="Tahoma"/>
          <w:sz w:val="26"/>
          <w:szCs w:val="26"/>
        </w:rPr>
        <w:t>channel,</w:t>
      </w:r>
      <w:r w:rsidR="00A0248C" w:rsidRPr="0078104D">
        <w:rPr>
          <w:rFonts w:ascii="Arial Narrow" w:hAnsi="Arial Narrow" w:cs="Tahoma"/>
          <w:sz w:val="26"/>
          <w:szCs w:val="26"/>
        </w:rPr>
        <w:t xml:space="preserve"> but</w:t>
      </w:r>
      <w:r w:rsidR="003B44F1" w:rsidRPr="0078104D">
        <w:rPr>
          <w:rFonts w:ascii="Arial Narrow" w:hAnsi="Arial Narrow" w:cs="Tahoma"/>
          <w:sz w:val="26"/>
          <w:szCs w:val="26"/>
        </w:rPr>
        <w:t xml:space="preserve"> note that</w:t>
      </w:r>
      <w:r w:rsidR="00A67086" w:rsidRPr="0078104D">
        <w:rPr>
          <w:rFonts w:ascii="Arial Narrow" w:hAnsi="Arial Narrow" w:cs="Tahoma"/>
          <w:sz w:val="26"/>
          <w:szCs w:val="26"/>
        </w:rPr>
        <w:t xml:space="preserve"> this will reverse the operation of </w:t>
      </w:r>
      <w:r w:rsidR="00A67086" w:rsidRPr="0078104D">
        <w:rPr>
          <w:rFonts w:ascii="Arial Narrow" w:hAnsi="Arial Narrow" w:cs="Tahoma"/>
          <w:b/>
          <w:i/>
          <w:sz w:val="26"/>
          <w:szCs w:val="26"/>
        </w:rPr>
        <w:t>both</w:t>
      </w:r>
      <w:r w:rsidR="00A67086" w:rsidRPr="0078104D">
        <w:rPr>
          <w:rFonts w:ascii="Arial Narrow" w:hAnsi="Arial Narrow" w:cs="Tahoma"/>
          <w:sz w:val="26"/>
          <w:szCs w:val="26"/>
        </w:rPr>
        <w:t xml:space="preserve"> servos.</w:t>
      </w:r>
    </w:p>
    <w:p w:rsidR="00A67086" w:rsidRPr="0078104D" w:rsidRDefault="007053A8" w:rsidP="0078104D">
      <w:pPr>
        <w:spacing w:before="120"/>
        <w:rPr>
          <w:rFonts w:ascii="Arial Narrow" w:hAnsi="Arial Narrow" w:cs="Tahoma"/>
          <w:sz w:val="26"/>
          <w:szCs w:val="26"/>
        </w:rPr>
      </w:pPr>
      <w:r w:rsidRPr="0078104D">
        <w:rPr>
          <w:rFonts w:ascii="Arial Narrow" w:hAnsi="Arial Narrow" w:cs="Arial Narrow"/>
          <w:sz w:val="26"/>
          <w:szCs w:val="26"/>
        </w:rPr>
        <w:t xml:space="preserve">     </w:t>
      </w:r>
      <w:r w:rsidR="00A67086" w:rsidRPr="0078104D">
        <w:rPr>
          <w:rFonts w:ascii="Arial Narrow" w:hAnsi="Arial Narrow" w:cs="Tahoma"/>
          <w:sz w:val="26"/>
          <w:szCs w:val="26"/>
        </w:rPr>
        <w:t xml:space="preserve">The small trim pot exposed at the top of the circuit board is used to fine tune the center position of the </w:t>
      </w:r>
      <w:r w:rsidRPr="0078104D">
        <w:rPr>
          <w:rFonts w:ascii="Arial Narrow" w:hAnsi="Arial Narrow" w:cs="Tahoma"/>
          <w:sz w:val="26"/>
          <w:szCs w:val="26"/>
        </w:rPr>
        <w:t xml:space="preserve">reversed servo.  Connect the Servo Reverser to </w:t>
      </w:r>
      <w:r w:rsidR="00A67086" w:rsidRPr="0078104D">
        <w:rPr>
          <w:rFonts w:ascii="Arial Narrow" w:hAnsi="Arial Narrow" w:cs="Tahoma"/>
          <w:sz w:val="26"/>
          <w:szCs w:val="26"/>
        </w:rPr>
        <w:t xml:space="preserve">your receiver, and turn your transmitter “On”.  Place </w:t>
      </w:r>
      <w:r w:rsidRPr="0078104D">
        <w:rPr>
          <w:rFonts w:ascii="Arial Narrow" w:hAnsi="Arial Narrow" w:cs="Tahoma"/>
          <w:sz w:val="26"/>
          <w:szCs w:val="26"/>
        </w:rPr>
        <w:t>the</w:t>
      </w:r>
      <w:r w:rsidR="00A67086" w:rsidRPr="0078104D">
        <w:rPr>
          <w:rFonts w:ascii="Arial Narrow" w:hAnsi="Arial Narrow" w:cs="Tahoma"/>
          <w:sz w:val="26"/>
          <w:szCs w:val="26"/>
        </w:rPr>
        <w:t xml:space="preserve"> servo arms on both servos in as close to the center position as possible, and use the sub trims on your transmitter to move the servo connected to the lead marked “Normal” to the desired center position.  Once you are satisfied with </w:t>
      </w:r>
      <w:r w:rsidR="00384AF0" w:rsidRPr="0078104D">
        <w:rPr>
          <w:rFonts w:ascii="Arial Narrow" w:hAnsi="Arial Narrow" w:cs="Tahoma"/>
          <w:sz w:val="26"/>
          <w:szCs w:val="26"/>
        </w:rPr>
        <w:t>its</w:t>
      </w:r>
      <w:r w:rsidRPr="0078104D">
        <w:rPr>
          <w:rFonts w:ascii="Arial Narrow" w:hAnsi="Arial Narrow" w:cs="Tahoma"/>
          <w:sz w:val="26"/>
          <w:szCs w:val="26"/>
        </w:rPr>
        <w:t xml:space="preserve"> position</w:t>
      </w:r>
      <w:r w:rsidR="00A67086" w:rsidRPr="0078104D">
        <w:rPr>
          <w:rFonts w:ascii="Arial Narrow" w:hAnsi="Arial Narrow" w:cs="Tahoma"/>
          <w:sz w:val="26"/>
          <w:szCs w:val="26"/>
        </w:rPr>
        <w:t xml:space="preserve">, adjust the trim pot to move the arm on the reversed servo to match </w:t>
      </w:r>
      <w:r w:rsidRPr="0078104D">
        <w:rPr>
          <w:rFonts w:ascii="Arial Narrow" w:hAnsi="Arial Narrow" w:cs="Tahoma"/>
          <w:sz w:val="26"/>
          <w:szCs w:val="26"/>
        </w:rPr>
        <w:t>the other servo arm e</w:t>
      </w:r>
      <w:r w:rsidR="00A67086" w:rsidRPr="0078104D">
        <w:rPr>
          <w:rFonts w:ascii="Arial Narrow" w:hAnsi="Arial Narrow" w:cs="Tahoma"/>
          <w:sz w:val="26"/>
          <w:szCs w:val="26"/>
        </w:rPr>
        <w:t>xactly.  This will ensure that both servo</w:t>
      </w:r>
      <w:r w:rsidRPr="0078104D">
        <w:rPr>
          <w:rFonts w:ascii="Arial Narrow" w:hAnsi="Arial Narrow" w:cs="Tahoma"/>
          <w:sz w:val="26"/>
          <w:szCs w:val="26"/>
        </w:rPr>
        <w:t>s</w:t>
      </w:r>
      <w:r w:rsidR="00A67086" w:rsidRPr="0078104D">
        <w:rPr>
          <w:rFonts w:ascii="Arial Narrow" w:hAnsi="Arial Narrow" w:cs="Tahoma"/>
          <w:sz w:val="26"/>
          <w:szCs w:val="26"/>
        </w:rPr>
        <w:t xml:space="preserve"> move the same amount when commanded by the transmitter, eliminating roll that migh</w:t>
      </w:r>
      <w:r w:rsidRPr="0078104D">
        <w:rPr>
          <w:rFonts w:ascii="Arial Narrow" w:hAnsi="Arial Narrow" w:cs="Tahoma"/>
          <w:sz w:val="26"/>
          <w:szCs w:val="26"/>
        </w:rPr>
        <w:t>t be induced if both servos do not move in sync with each other.</w:t>
      </w:r>
      <w:r w:rsidR="00CC6EDB" w:rsidRPr="0078104D">
        <w:rPr>
          <w:rFonts w:ascii="Arial Narrow" w:hAnsi="Arial Narrow" w:cs="Tahoma"/>
          <w:sz w:val="26"/>
          <w:szCs w:val="26"/>
        </w:rPr>
        <w:t xml:space="preserve">  </w:t>
      </w:r>
      <w:r w:rsidR="00CC6EDB" w:rsidRPr="0078104D">
        <w:rPr>
          <w:rFonts w:ascii="Arial Narrow" w:hAnsi="Arial Narrow" w:cs="Tahoma"/>
          <w:b/>
          <w:sz w:val="26"/>
          <w:szCs w:val="26"/>
          <w:u w:val="single"/>
        </w:rPr>
        <w:t>Note: Both servos must be connected for the reverser to operate properly.</w:t>
      </w:r>
    </w:p>
    <w:p w:rsidR="0078104D" w:rsidRPr="00305860" w:rsidRDefault="0078104D" w:rsidP="0078104D">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8104D" w:rsidRPr="00137B6C" w:rsidRDefault="0078104D" w:rsidP="0078104D">
      <w:pPr>
        <w:jc w:val="center"/>
        <w:rPr>
          <w:rFonts w:ascii="Arial Narrow" w:hAnsi="Arial Narrow" w:cs="Arial Narrow"/>
          <w:b/>
          <w:bCs/>
          <w:i/>
          <w:iCs/>
          <w:color w:val="000000"/>
          <w:sz w:val="16"/>
          <w:szCs w:val="16"/>
        </w:rPr>
      </w:pPr>
    </w:p>
    <w:p w:rsidR="0078104D" w:rsidRPr="00B36E89" w:rsidRDefault="0078104D" w:rsidP="0078104D">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8104D" w:rsidRPr="00B36E89" w:rsidRDefault="0078104D" w:rsidP="0078104D">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63EA879E" wp14:editId="37619BE7">
            <wp:simplePos x="0" y="0"/>
            <wp:positionH relativeFrom="margin">
              <wp:posOffset>2295525</wp:posOffset>
            </wp:positionH>
            <wp:positionV relativeFrom="margin">
              <wp:posOffset>7712096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4D" w:rsidRPr="00B36E89" w:rsidRDefault="0078104D" w:rsidP="0078104D">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36A6CF26" wp14:editId="3865C3AA">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8104D" w:rsidRPr="003B2D21" w:rsidRDefault="0078104D" w:rsidP="0078104D">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8104D" w:rsidRPr="003B2D21" w:rsidRDefault="0078104D" w:rsidP="0078104D">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8104D" w:rsidRPr="003B2D21" w:rsidRDefault="0078104D" w:rsidP="0078104D">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14:anchorId="331028F3" wp14:editId="0DFFC41A">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4D" w:rsidRPr="00305860" w:rsidRDefault="0078104D" w:rsidP="0078104D">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78104D" w:rsidRPr="00305860" w:rsidRDefault="0078104D" w:rsidP="0078104D">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50438" w:rsidRPr="00642F4F" w:rsidRDefault="00050438" w:rsidP="00506E03">
      <w:pPr>
        <w:jc w:val="center"/>
        <w:rPr>
          <w:color w:val="000000"/>
          <w:sz w:val="36"/>
          <w:szCs w:val="36"/>
        </w:rPr>
      </w:pPr>
    </w:p>
    <w:sectPr w:rsidR="00050438" w:rsidRPr="00642F4F" w:rsidSect="0078104D">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82" w:rsidRDefault="00501B82">
      <w:r>
        <w:separator/>
      </w:r>
    </w:p>
  </w:endnote>
  <w:endnote w:type="continuationSeparator" w:id="0">
    <w:p w:rsidR="00501B82" w:rsidRDefault="0050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82" w:rsidRDefault="00501B82">
      <w:r>
        <w:separator/>
      </w:r>
    </w:p>
  </w:footnote>
  <w:footnote w:type="continuationSeparator" w:id="0">
    <w:p w:rsidR="00501B82" w:rsidRDefault="0050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6416B"/>
    <w:rsid w:val="000A4B18"/>
    <w:rsid w:val="0026011E"/>
    <w:rsid w:val="00311613"/>
    <w:rsid w:val="00350B85"/>
    <w:rsid w:val="00384AF0"/>
    <w:rsid w:val="00395A39"/>
    <w:rsid w:val="003A39C7"/>
    <w:rsid w:val="003B44F1"/>
    <w:rsid w:val="00501B82"/>
    <w:rsid w:val="00506E03"/>
    <w:rsid w:val="005679E9"/>
    <w:rsid w:val="00583C2D"/>
    <w:rsid w:val="005C5F4B"/>
    <w:rsid w:val="00600A5F"/>
    <w:rsid w:val="006150FA"/>
    <w:rsid w:val="00642F4F"/>
    <w:rsid w:val="007053A8"/>
    <w:rsid w:val="0078104D"/>
    <w:rsid w:val="00876B97"/>
    <w:rsid w:val="00886D02"/>
    <w:rsid w:val="008E6E32"/>
    <w:rsid w:val="00904554"/>
    <w:rsid w:val="009273A1"/>
    <w:rsid w:val="00977090"/>
    <w:rsid w:val="009A1FAB"/>
    <w:rsid w:val="00A0248C"/>
    <w:rsid w:val="00A05C31"/>
    <w:rsid w:val="00A67086"/>
    <w:rsid w:val="00AF0C21"/>
    <w:rsid w:val="00B81B44"/>
    <w:rsid w:val="00BB7161"/>
    <w:rsid w:val="00C468BE"/>
    <w:rsid w:val="00CC6EDB"/>
    <w:rsid w:val="00D624B7"/>
    <w:rsid w:val="00DA0120"/>
    <w:rsid w:val="00E9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2884</CharactersWithSpaces>
  <SharedDoc>false</SharedDoc>
  <HLinks>
    <vt:vector size="12" baseType="variant">
      <vt:variant>
        <vt:i4>4653133</vt:i4>
      </vt:variant>
      <vt:variant>
        <vt:i4>3</vt:i4>
      </vt:variant>
      <vt:variant>
        <vt:i4>0</vt:i4>
      </vt:variant>
      <vt:variant>
        <vt:i4>5</vt:i4>
      </vt:variant>
      <vt:variant>
        <vt:lpwstr>http://www.davesrce.com/</vt:lpwstr>
      </vt:variant>
      <vt:variant>
        <vt:lpwstr/>
      </vt: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 pc</dc:creator>
  <cp:keywords/>
  <dc:description/>
  <cp:lastModifiedBy>David N. McCormick</cp:lastModifiedBy>
  <cp:revision>7</cp:revision>
  <cp:lastPrinted>2018-05-14T19:00:00Z</cp:lastPrinted>
  <dcterms:created xsi:type="dcterms:W3CDTF">2018-05-14T19:00:00Z</dcterms:created>
  <dcterms:modified xsi:type="dcterms:W3CDTF">2018-07-22T22:38:00Z</dcterms:modified>
</cp:coreProperties>
</file>